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7" w:rsidRPr="00192D6B" w:rsidRDefault="00402B27" w:rsidP="00EA77AB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192D6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УДК </w:t>
      </w:r>
      <w:sdt>
        <w:sdtPr>
          <w:rPr>
            <w:rStyle w:val="a8"/>
          </w:rPr>
          <w:alias w:val="УДК"/>
          <w:tag w:val="УДК"/>
          <w:id w:val="712704515"/>
          <w:lock w:val="sdtLocked"/>
          <w:placeholder>
            <w:docPart w:val="DefaultPlaceholder_1082065158"/>
          </w:placeholder>
        </w:sdtPr>
        <w:sdtEndPr>
          <w:rPr>
            <w:rStyle w:val="a8"/>
          </w:rPr>
        </w:sdtEndPr>
        <w:sdtContent>
          <w:r w:rsidR="007D09BE" w:rsidRPr="00394571">
            <w:rPr>
              <w:rStyle w:val="a8"/>
            </w:rPr>
            <w:t>629.1</w:t>
          </w:r>
        </w:sdtContent>
      </w:sdt>
    </w:p>
    <w:p w:rsidR="00F9706D" w:rsidRDefault="00F9706D" w:rsidP="00EA77AB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sdt>
      <w:sdtPr>
        <w:rPr>
          <w:rStyle w:val="2"/>
        </w:rPr>
        <w:alias w:val="Название статьи"/>
        <w:tag w:val="Название статьи"/>
        <w:id w:val="1311361063"/>
        <w:lock w:val="sdtLocked"/>
        <w:placeholder>
          <w:docPart w:val="DefaultPlaceholder_1082065158"/>
        </w:placeholder>
      </w:sdtPr>
      <w:sdtEndPr>
        <w:rPr>
          <w:rStyle w:val="2"/>
        </w:rPr>
      </w:sdtEndPr>
      <w:sdtContent>
        <w:p w:rsidR="00402B27" w:rsidRPr="00F9706D" w:rsidRDefault="00402B27" w:rsidP="00F9706D">
          <w:pPr>
            <w:autoSpaceDE w:val="0"/>
            <w:autoSpaceDN w:val="0"/>
            <w:adjustRightInd w:val="0"/>
            <w:spacing w:after="0" w:line="240" w:lineRule="auto"/>
            <w:ind w:right="284"/>
            <w:jc w:val="center"/>
            <w:rPr>
              <w:rFonts w:ascii="Times New Roman" w:hAnsi="Times New Roman"/>
              <w:b/>
              <w:caps/>
              <w:color w:val="000000" w:themeColor="text1"/>
              <w:sz w:val="28"/>
            </w:rPr>
          </w:pPr>
          <w:r w:rsidRPr="00A70FC1">
            <w:rPr>
              <w:rStyle w:val="2"/>
            </w:rPr>
            <w:t>ПРОБЛЕМЫ ЭКСПЛУАТАЦИИ</w:t>
          </w:r>
          <w:r w:rsidR="00EA77AB" w:rsidRPr="00A70FC1">
            <w:rPr>
              <w:rStyle w:val="2"/>
            </w:rPr>
            <w:t>…</w:t>
          </w:r>
        </w:p>
      </w:sdtContent>
    </w:sdt>
    <w:p w:rsidR="00EA77AB" w:rsidRPr="00EA77AB" w:rsidRDefault="003D0695" w:rsidP="00EA77A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TimesNewRomanPSMT" w:hAnsi="Times New Roman" w:cs="Times New Roman"/>
            <w:color w:val="000000"/>
            <w:sz w:val="28"/>
            <w:szCs w:val="28"/>
          </w:rPr>
          <w:id w:val="-1348093386"/>
          <w:lock w:val="sdtLocked"/>
          <w:placeholder>
            <w:docPart w:val="DefaultPlaceholder_1082065158"/>
          </w:placeholder>
        </w:sdtPr>
        <w:sdtEndPr>
          <w:rPr>
            <w:b/>
            <w:vertAlign w:val="superscript"/>
          </w:rPr>
        </w:sdtEndPr>
        <w:sdtContent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А</w:t>
          </w:r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.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И</w:t>
          </w:r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.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Иванов</w:t>
          </w:r>
          <w:proofErr w:type="gramStart"/>
          <w:r w:rsidR="00EA77AB" w:rsidRPr="00EA77AB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  <w:vertAlign w:val="superscript"/>
            </w:rPr>
            <w:t>1</w:t>
          </w:r>
          <w:proofErr w:type="gramEnd"/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,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С</w:t>
          </w:r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.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К</w:t>
          </w:r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.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Петров</w:t>
          </w:r>
          <w:r w:rsidR="00EA77AB" w:rsidRPr="00EA77AB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  <w:vertAlign w:val="superscript"/>
            </w:rPr>
            <w:t>2</w:t>
          </w:r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,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П</w:t>
          </w:r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.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О</w:t>
          </w:r>
          <w:r w:rsidR="00EA77AB"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. </w:t>
          </w:r>
          <w:r w:rsidR="00EA77AB"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Сидоров</w:t>
          </w:r>
          <w:r w:rsidR="00EA77AB" w:rsidRPr="00EA77AB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  <w:vertAlign w:val="superscript"/>
            </w:rPr>
            <w:t>1</w:t>
          </w:r>
        </w:sdtContent>
      </w:sdt>
      <w:r w:rsidR="00EA77AB" w:rsidRPr="00EA77AB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sdt>
      <w:sdtPr>
        <w:rPr>
          <w:rFonts w:ascii="Times New Roman" w:eastAsia="TimesNewRomanPSMT" w:hAnsi="Times New Roman" w:cs="Times New Roman"/>
          <w:color w:val="000000"/>
          <w:sz w:val="28"/>
          <w:szCs w:val="28"/>
        </w:rPr>
        <w:alias w:val="Место работы авторов"/>
        <w:tag w:val="Место работы"/>
        <w:id w:val="272751438"/>
        <w:lock w:val="sdtLocked"/>
        <w:placeholder>
          <w:docPart w:val="DefaultPlaceholder_1082065158"/>
        </w:placeholder>
      </w:sdtPr>
      <w:sdtEndPr/>
      <w:sdtContent>
        <w:p w:rsidR="00D73504" w:rsidRPr="00EA77AB" w:rsidRDefault="00D73504" w:rsidP="00D73504">
          <w:pPr>
            <w:autoSpaceDE w:val="0"/>
            <w:autoSpaceDN w:val="0"/>
            <w:adjustRightInd w:val="0"/>
            <w:spacing w:after="0" w:line="240" w:lineRule="auto"/>
            <w:ind w:left="284" w:right="284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</w:pP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1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.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Сибирский федеральный университет, ул. Киренского, 26, г. Красноярск, 660074, Россия </w:t>
          </w:r>
        </w:p>
        <w:p w:rsidR="00D73504" w:rsidRDefault="00D73504" w:rsidP="00D73504">
          <w:pPr>
            <w:autoSpaceDE w:val="0"/>
            <w:autoSpaceDN w:val="0"/>
            <w:adjustRightInd w:val="0"/>
            <w:spacing w:after="0"/>
            <w:ind w:left="284" w:right="284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</w:pP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2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.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Сибирский государственный университет путей сообщения, ул. Дуси Ковальчук, 191, г. Новосибирск, 630049, Россия</w:t>
          </w:r>
        </w:p>
      </w:sdtContent>
    </w:sdt>
    <w:p w:rsidR="00206DAB" w:rsidRPr="00206DAB" w:rsidRDefault="003D0695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NewRomanPSMT" w:hAnsi="Times New Roman" w:cs="Times New Roman"/>
            <w:b/>
            <w:color w:val="000000"/>
            <w:sz w:val="24"/>
            <w:szCs w:val="24"/>
          </w:rPr>
          <w:alias w:val="Аннотация"/>
          <w:tag w:val="Аннотация"/>
          <w:id w:val="-1965342291"/>
          <w:lock w:val="sdtContentLocked"/>
          <w:placeholder>
            <w:docPart w:val="DefaultPlaceholder_1082065158"/>
          </w:placeholder>
        </w:sdtPr>
        <w:sdtEndPr/>
        <w:sdtContent>
          <w:r w:rsidR="00206DAB" w:rsidRPr="00206DAB">
            <w:rPr>
              <w:rFonts w:ascii="Times New Roman" w:eastAsia="TimesNewRomanPSMT" w:hAnsi="Times New Roman" w:cs="Times New Roman"/>
              <w:b/>
              <w:color w:val="000000"/>
              <w:sz w:val="24"/>
              <w:szCs w:val="24"/>
            </w:rPr>
            <w:t>Аннотация</w:t>
          </w:r>
        </w:sdtContent>
      </w:sdt>
      <w:r w:rsidR="00206DAB"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TimesNewRomanPSMT" w:hAnsi="Times New Roman" w:cs="Times New Roman"/>
            <w:color w:val="000000"/>
            <w:sz w:val="24"/>
            <w:szCs w:val="24"/>
          </w:rPr>
          <w:alias w:val="Аннотация"/>
          <w:tag w:val="Аннотация"/>
          <w:id w:val="-1089917337"/>
          <w:lock w:val="sdtLocked"/>
          <w:placeholder>
            <w:docPart w:val="DefaultPlaceholder_1082065158"/>
          </w:placeholder>
        </w:sdtPr>
        <w:sdtEndPr/>
        <w:sdtContent>
          <w:r w:rsidR="00206DAB" w:rsidRPr="00206DAB">
            <w:rPr>
              <w:rFonts w:ascii="Times New Roman" w:eastAsia="TimesNewRomanPSMT" w:hAnsi="Times New Roman" w:cs="Times New Roman"/>
              <w:color w:val="000000"/>
              <w:sz w:val="24"/>
              <w:szCs w:val="24"/>
            </w:rPr>
            <w:t>об</w:t>
          </w:r>
          <w:r w:rsidR="00EA77AB">
            <w:rPr>
              <w:rFonts w:ascii="Times New Roman" w:eastAsia="TimesNewRomanPSMT" w:hAnsi="Times New Roman" w:cs="Times New Roman"/>
              <w:color w:val="000000"/>
              <w:sz w:val="24"/>
              <w:szCs w:val="24"/>
            </w:rPr>
            <w:t>ъем аннотации до 5</w:t>
          </w:r>
          <w:r w:rsidR="00206DAB">
            <w:rPr>
              <w:rFonts w:ascii="Times New Roman" w:eastAsia="TimesNewRomanPSMT" w:hAnsi="Times New Roman" w:cs="Times New Roman"/>
              <w:color w:val="000000"/>
              <w:sz w:val="24"/>
              <w:szCs w:val="24"/>
            </w:rPr>
            <w:t>00 знаков.</w:t>
          </w:r>
        </w:sdtContent>
      </w:sdt>
      <w:r w:rsid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9576F4" w:rsidRPr="00206DAB" w:rsidRDefault="003D0695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NewRomanPSMT" w:hAnsi="Times New Roman" w:cs="Times New Roman"/>
            <w:b/>
            <w:color w:val="000000"/>
            <w:sz w:val="24"/>
            <w:szCs w:val="24"/>
          </w:rPr>
          <w:alias w:val="Ключевые слова"/>
          <w:tag w:val="Ключевые слова"/>
          <w:id w:val="1201830110"/>
          <w:lock w:val="sdtContentLocked"/>
          <w:placeholder>
            <w:docPart w:val="DefaultPlaceholder_1082065158"/>
          </w:placeholder>
        </w:sdtPr>
        <w:sdtEndPr/>
        <w:sdtContent>
          <w:r w:rsidR="00206DAB" w:rsidRPr="00206DAB">
            <w:rPr>
              <w:rFonts w:ascii="Times New Roman" w:eastAsia="TimesNewRomanPSMT" w:hAnsi="Times New Roman" w:cs="Times New Roman"/>
              <w:b/>
              <w:color w:val="000000"/>
              <w:sz w:val="24"/>
              <w:szCs w:val="24"/>
            </w:rPr>
            <w:t>Ключевые слова</w:t>
          </w:r>
        </w:sdtContent>
      </w:sdt>
      <w:r w:rsidR="00206DAB"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TimesNewRomanPSMT" w:hAnsi="Times New Roman" w:cs="Times New Roman"/>
            <w:color w:val="000000"/>
            <w:sz w:val="24"/>
            <w:szCs w:val="24"/>
          </w:rPr>
          <w:alias w:val="Ключевые слова"/>
          <w:tag w:val="Ключевые слова"/>
          <w:id w:val="-332833776"/>
          <w:lock w:val="sdtLocked"/>
          <w:placeholder>
            <w:docPart w:val="DefaultPlaceholder_1082065158"/>
          </w:placeholder>
        </w:sdtPr>
        <w:sdtEndPr/>
        <w:sdtContent>
          <w:r w:rsidR="00206DAB" w:rsidRPr="00206DAB">
            <w:rPr>
              <w:rFonts w:ascii="Times New Roman" w:eastAsia="TimesNewRomanPSMT" w:hAnsi="Times New Roman" w:cs="Times New Roman"/>
              <w:color w:val="000000"/>
              <w:sz w:val="24"/>
              <w:szCs w:val="24"/>
            </w:rPr>
            <w:t>ключ</w:t>
          </w:r>
          <w:r w:rsidR="00EA77AB">
            <w:rPr>
              <w:rFonts w:ascii="Times New Roman" w:eastAsia="TimesNewRomanPSMT" w:hAnsi="Times New Roman" w:cs="Times New Roman"/>
              <w:color w:val="000000"/>
              <w:sz w:val="24"/>
              <w:szCs w:val="24"/>
            </w:rPr>
            <w:t>евое слово 1, ключевое слово 2.</w:t>
          </w:r>
        </w:sdtContent>
      </w:sdt>
    </w:p>
    <w:p w:rsidR="00EA77AB" w:rsidRDefault="00EA77AB" w:rsidP="004A5278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sdt>
      <w:sdtPr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alias w:val="Название на английском языке"/>
        <w:tag w:val="Название на английском языке"/>
        <w:id w:val="-709651975"/>
        <w:lock w:val="sdtLocked"/>
        <w:placeholder>
          <w:docPart w:val="DefaultPlaceholder_1082065158"/>
        </w:placeholder>
      </w:sdtPr>
      <w:sdtEndPr/>
      <w:sdtContent>
        <w:p w:rsidR="00EA77AB" w:rsidRPr="00D73504" w:rsidRDefault="00EA77AB" w:rsidP="00EA77AB">
          <w:pPr>
            <w:autoSpaceDE w:val="0"/>
            <w:autoSpaceDN w:val="0"/>
            <w:adjustRightInd w:val="0"/>
            <w:spacing w:after="0" w:line="240" w:lineRule="auto"/>
            <w:ind w:left="284" w:right="284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4"/>
              <w:lang w:val="en-US"/>
            </w:rPr>
          </w:pPr>
          <w:r w:rsidRPr="00D73504">
            <w:rPr>
              <w:rFonts w:ascii="Times New Roman" w:hAnsi="Times New Roman" w:cs="Times New Roman"/>
              <w:b/>
              <w:bCs/>
              <w:color w:val="000000"/>
              <w:sz w:val="28"/>
              <w:szCs w:val="24"/>
              <w:lang w:val="en-US"/>
            </w:rPr>
            <w:t>THE PROBLEM OF EXPLOITATION…</w:t>
          </w:r>
        </w:p>
      </w:sdtContent>
    </w:sdt>
    <w:sdt>
      <w:sdtPr>
        <w:rPr>
          <w:rFonts w:ascii="Times New Roman" w:eastAsia="TimesNewRomanPSMT" w:hAnsi="Times New Roman" w:cs="Times New Roman"/>
          <w:color w:val="000000"/>
          <w:sz w:val="28"/>
          <w:szCs w:val="28"/>
        </w:rPr>
        <w:alias w:val="ФИО авторов на англ. языке"/>
        <w:tag w:val="ФИО авторов на англ. языке"/>
        <w:id w:val="-1977680785"/>
        <w:lock w:val="sdtLocked"/>
        <w:placeholder>
          <w:docPart w:val="DefaultPlaceholder_1082065158"/>
        </w:placeholder>
      </w:sdtPr>
      <w:sdtEndPr>
        <w:rPr>
          <w:vertAlign w:val="superscript"/>
          <w:lang w:val="en-US"/>
        </w:rPr>
      </w:sdtEndPr>
      <w:sdtContent>
        <w:p w:rsidR="00EA77AB" w:rsidRPr="00EA77AB" w:rsidRDefault="00EA77AB" w:rsidP="00EA77AB">
          <w:pPr>
            <w:autoSpaceDE w:val="0"/>
            <w:autoSpaceDN w:val="0"/>
            <w:adjustRightInd w:val="0"/>
            <w:spacing w:after="0" w:line="240" w:lineRule="auto"/>
            <w:ind w:left="284" w:right="284"/>
            <w:jc w:val="center"/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</w:pP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А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.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I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.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Ivanov</w:t>
          </w:r>
          <w:r w:rsidRPr="00EA77AB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  <w:vertAlign w:val="superscript"/>
              <w:lang w:val="en-US"/>
            </w:rPr>
            <w:t>1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,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S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.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K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.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Petrov</w:t>
          </w:r>
          <w:r w:rsidRPr="00EA77AB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  <w:vertAlign w:val="superscript"/>
              <w:lang w:val="en-US"/>
            </w:rPr>
            <w:t>2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,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P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.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O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.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Sidorov</w:t>
          </w:r>
          <w:r w:rsidRPr="00EA77AB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  <w:vertAlign w:val="superscript"/>
              <w:lang w:val="en-US"/>
            </w:rPr>
            <w:t>1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vertAlign w:val="superscript"/>
              <w:lang w:val="en-US"/>
            </w:rPr>
            <w:t xml:space="preserve"> </w:t>
          </w:r>
        </w:p>
      </w:sdtContent>
    </w:sdt>
    <w:sdt>
      <w:sdtP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alias w:val="Место работы авторов на англ."/>
        <w:tag w:val="Место работы авторов на англ."/>
        <w:id w:val="-115604386"/>
        <w:lock w:val="sdtLocked"/>
        <w:placeholder>
          <w:docPart w:val="DefaultPlaceholder_1082065158"/>
        </w:placeholder>
      </w:sdtPr>
      <w:sdtEndPr/>
      <w:sdtContent>
        <w:p w:rsidR="00D73504" w:rsidRPr="00EA77AB" w:rsidRDefault="00D73504" w:rsidP="00D73504">
          <w:pPr>
            <w:autoSpaceDE w:val="0"/>
            <w:autoSpaceDN w:val="0"/>
            <w:adjustRightInd w:val="0"/>
            <w:spacing w:after="0" w:line="240" w:lineRule="auto"/>
            <w:ind w:left="284" w:right="284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</w:pP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1</w:t>
          </w:r>
          <w:r w:rsidRPr="00D73504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.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 Siberian Federal University, 26 </w:t>
          </w:r>
          <w:proofErr w:type="spellStart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Kirensky</w:t>
          </w:r>
          <w:proofErr w:type="spellEnd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 </w:t>
          </w:r>
          <w:proofErr w:type="gramStart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street</w:t>
          </w:r>
          <w:proofErr w:type="gramEnd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, Krasnoyarsk, 660074, Russia </w:t>
          </w:r>
        </w:p>
        <w:p w:rsidR="00D73504" w:rsidRPr="00EA77AB" w:rsidRDefault="00D73504" w:rsidP="00D73504">
          <w:pPr>
            <w:autoSpaceDE w:val="0"/>
            <w:autoSpaceDN w:val="0"/>
            <w:adjustRightInd w:val="0"/>
            <w:spacing w:after="0"/>
            <w:ind w:left="284" w:right="284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</w:pPr>
          <w:proofErr w:type="gramStart"/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2</w:t>
          </w:r>
          <w:r w:rsidRPr="00D73504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.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 Siberian transport un</w:t>
          </w:r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iversity, 191 </w:t>
          </w:r>
          <w:proofErr w:type="spellStart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Dusi</w:t>
          </w:r>
          <w:proofErr w:type="spellEnd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 </w:t>
          </w:r>
          <w:proofErr w:type="spellStart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>Kovalchuk</w:t>
          </w:r>
          <w:proofErr w:type="spellEnd"/>
          <w:r w:rsidRPr="00EA77AB">
            <w:rPr>
              <w:rFonts w:ascii="Times New Roman" w:eastAsia="TimesNewRomanPSMT" w:hAnsi="Times New Roman" w:cs="Times New Roman"/>
              <w:color w:val="000000"/>
              <w:sz w:val="28"/>
              <w:szCs w:val="28"/>
              <w:lang w:val="en-US"/>
            </w:rPr>
            <w:t xml:space="preserve"> str., Novosibirsk, 630049, Russia</w:t>
          </w:r>
          <w:proofErr w:type="gramEnd"/>
        </w:p>
      </w:sdtContent>
    </w:sdt>
    <w:p w:rsidR="00EA77AB" w:rsidRDefault="003D0695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0"/>
        </w:rPr>
      </w:pPr>
      <w:sdt>
        <w:sdtPr>
          <w:rPr>
            <w:rFonts w:ascii="Times New Roman" w:eastAsia="TimesNewRomanPSMT" w:hAnsi="Times New Roman" w:cs="Times New Roman"/>
            <w:b/>
            <w:color w:val="000000"/>
            <w:sz w:val="24"/>
            <w:szCs w:val="20"/>
            <w:lang w:val="en-US"/>
          </w:rPr>
          <w:id w:val="-214736944"/>
          <w:lock w:val="sdtContentLocked"/>
          <w:placeholder>
            <w:docPart w:val="DefaultPlaceholder_1082065158"/>
          </w:placeholder>
        </w:sdtPr>
        <w:sdtEndPr/>
        <w:sdtContent>
          <w:r w:rsidR="00EA77AB">
            <w:rPr>
              <w:rFonts w:ascii="Times New Roman" w:eastAsia="TimesNewRomanPSMT" w:hAnsi="Times New Roman" w:cs="Times New Roman"/>
              <w:b/>
              <w:color w:val="000000"/>
              <w:sz w:val="24"/>
              <w:szCs w:val="20"/>
              <w:lang w:val="en-US"/>
            </w:rPr>
            <w:t>Abstract</w:t>
          </w:r>
          <w:r w:rsidR="002523A5">
            <w:rPr>
              <w:rFonts w:ascii="Times New Roman" w:eastAsia="TimesNewRomanPSMT" w:hAnsi="Times New Roman" w:cs="Times New Roman"/>
              <w:b/>
              <w:color w:val="000000"/>
              <w:sz w:val="24"/>
              <w:szCs w:val="20"/>
            </w:rPr>
            <w:t xml:space="preserve">: </w:t>
          </w:r>
        </w:sdtContent>
      </w:sdt>
      <w:r w:rsidR="002523A5">
        <w:rPr>
          <w:rFonts w:ascii="Times New Roman" w:eastAsia="TimesNewRomanPSMT" w:hAnsi="Times New Roman" w:cs="Times New Roman"/>
          <w:b/>
          <w:color w:val="000000"/>
          <w:sz w:val="24"/>
          <w:szCs w:val="20"/>
        </w:rPr>
        <w:t xml:space="preserve"> </w:t>
      </w:r>
      <w:sdt>
        <w:sdtPr>
          <w:rPr>
            <w:rFonts w:ascii="Times New Roman" w:eastAsia="TimesNewRomanPSMT" w:hAnsi="Times New Roman" w:cs="Times New Roman"/>
            <w:b/>
            <w:color w:val="000000"/>
            <w:sz w:val="24"/>
            <w:szCs w:val="20"/>
            <w:lang w:val="en-US"/>
          </w:rPr>
          <w:alias w:val="Abstract"/>
          <w:tag w:val="Abstract"/>
          <w:id w:val="-790745626"/>
          <w:lock w:val="sdtLocked"/>
          <w:placeholder>
            <w:docPart w:val="DefaultPlaceholder_1082065158"/>
          </w:placeholder>
        </w:sdtPr>
        <w:sdtEndPr>
          <w:rPr>
            <w:b w:val="0"/>
            <w:lang w:val="ru-RU"/>
          </w:rPr>
        </w:sdtEndPr>
        <w:sdtContent>
          <w:r w:rsidR="00EA77AB" w:rsidRPr="00206DAB">
            <w:rPr>
              <w:rFonts w:ascii="Times New Roman" w:eastAsia="TimesNewRomanPSMT" w:hAnsi="Times New Roman" w:cs="Times New Roman"/>
              <w:color w:val="000000"/>
              <w:sz w:val="24"/>
              <w:szCs w:val="20"/>
            </w:rPr>
            <w:t>перевод русской аннотации на англ</w:t>
          </w:r>
          <w:r w:rsidR="00EA77AB">
            <w:rPr>
              <w:rFonts w:ascii="Times New Roman" w:eastAsia="TimesNewRomanPSMT" w:hAnsi="Times New Roman" w:cs="Times New Roman"/>
              <w:color w:val="000000"/>
              <w:sz w:val="24"/>
              <w:szCs w:val="20"/>
            </w:rPr>
            <w:t>ийский</w:t>
          </w:r>
          <w:r w:rsidR="00EA77AB" w:rsidRPr="00206DAB">
            <w:rPr>
              <w:rFonts w:ascii="Times New Roman" w:eastAsia="TimesNewRomanPSMT" w:hAnsi="Times New Roman" w:cs="Times New Roman"/>
              <w:color w:val="000000"/>
              <w:sz w:val="24"/>
              <w:szCs w:val="20"/>
            </w:rPr>
            <w:t xml:space="preserve"> язык.</w:t>
          </w:r>
        </w:sdtContent>
      </w:sdt>
      <w:r w:rsidR="00EA77AB"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</w:t>
      </w:r>
    </w:p>
    <w:p w:rsidR="00EA77AB" w:rsidRPr="009576F4" w:rsidRDefault="003D0695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NewRomanPSMT" w:hAnsi="Times New Roman" w:cs="Times New Roman"/>
            <w:b/>
            <w:color w:val="000000"/>
            <w:sz w:val="24"/>
            <w:szCs w:val="24"/>
            <w:lang w:val="en-US"/>
          </w:rPr>
          <w:id w:val="-305936107"/>
          <w:lock w:val="sdtContentLocked"/>
          <w:placeholder>
            <w:docPart w:val="DefaultPlaceholder_1082065158"/>
          </w:placeholder>
        </w:sdtPr>
        <w:sdtEndPr/>
        <w:sdtContent>
          <w:r w:rsidR="00EA77AB">
            <w:rPr>
              <w:rFonts w:ascii="Times New Roman" w:eastAsia="TimesNewRomanPSMT" w:hAnsi="Times New Roman" w:cs="Times New Roman"/>
              <w:b/>
              <w:color w:val="000000"/>
              <w:sz w:val="24"/>
              <w:szCs w:val="24"/>
              <w:lang w:val="en-US"/>
            </w:rPr>
            <w:t>Key</w:t>
          </w:r>
          <w:r w:rsidR="00EA77AB" w:rsidRPr="00EA77AB">
            <w:rPr>
              <w:rFonts w:ascii="Times New Roman" w:eastAsia="TimesNewRomanPSMT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EA77AB">
            <w:rPr>
              <w:rFonts w:ascii="Times New Roman" w:eastAsia="TimesNewRomanPSMT" w:hAnsi="Times New Roman" w:cs="Times New Roman"/>
              <w:b/>
              <w:color w:val="000000"/>
              <w:sz w:val="24"/>
              <w:szCs w:val="24"/>
              <w:lang w:val="en-US"/>
            </w:rPr>
            <w:t>words</w:t>
          </w:r>
          <w:r w:rsidR="002523A5">
            <w:rPr>
              <w:rFonts w:ascii="Times New Roman" w:eastAsia="TimesNewRomanPSMT" w:hAnsi="Times New Roman" w:cs="Times New Roman"/>
              <w:b/>
              <w:color w:val="000000"/>
              <w:sz w:val="24"/>
              <w:szCs w:val="24"/>
            </w:rPr>
            <w:t xml:space="preserve">: </w:t>
          </w:r>
        </w:sdtContent>
      </w:sdt>
      <w:sdt>
        <w:sdtPr>
          <w:rPr>
            <w:rFonts w:ascii="Times New Roman" w:eastAsia="TimesNewRomanPSMT" w:hAnsi="Times New Roman" w:cs="Times New Roman"/>
            <w:b/>
            <w:color w:val="000000"/>
            <w:sz w:val="24"/>
            <w:szCs w:val="24"/>
            <w:lang w:val="en-US"/>
          </w:rPr>
          <w:alias w:val="Key words"/>
          <w:tag w:val="Key words"/>
          <w:id w:val="1578548116"/>
          <w:lock w:val="sdtLocked"/>
          <w:placeholder>
            <w:docPart w:val="DefaultPlaceholder_1082065158"/>
          </w:placeholder>
        </w:sdtPr>
        <w:sdtEndPr>
          <w:rPr>
            <w:b w:val="0"/>
            <w:szCs w:val="20"/>
            <w:lang w:val="ru-RU"/>
          </w:rPr>
        </w:sdtEndPr>
        <w:sdtContent>
          <w:r w:rsidR="00EA77AB">
            <w:rPr>
              <w:rFonts w:ascii="Times New Roman" w:eastAsia="TimesNewRomanPSMT" w:hAnsi="Times New Roman" w:cs="Times New Roman"/>
              <w:color w:val="000000"/>
              <w:sz w:val="24"/>
              <w:szCs w:val="20"/>
            </w:rPr>
            <w:t>перевод русский ключевых слов на английский язык</w:t>
          </w:r>
          <w:r w:rsidR="00EA77AB" w:rsidRPr="00206DAB">
            <w:rPr>
              <w:rFonts w:ascii="Times New Roman" w:eastAsia="TimesNewRomanPSMT" w:hAnsi="Times New Roman" w:cs="Times New Roman"/>
              <w:color w:val="000000"/>
              <w:sz w:val="24"/>
              <w:szCs w:val="20"/>
            </w:rPr>
            <w:t>.</w:t>
          </w:r>
        </w:sdtContent>
      </w:sdt>
    </w:p>
    <w:p w:rsidR="00206DAB" w:rsidRDefault="00206DAB" w:rsidP="00EA77A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dt>
      <w:sdtPr>
        <w:rPr>
          <w:rFonts w:ascii="Times New Roman" w:eastAsia="TimesNewRomanPSMT" w:hAnsi="Times New Roman" w:cs="Times New Roman"/>
          <w:color w:val="000000"/>
          <w:sz w:val="28"/>
          <w:szCs w:val="24"/>
        </w:rPr>
        <w:alias w:val="Текст статьи"/>
        <w:tag w:val="Текст статьи"/>
        <w:id w:val="-526178585"/>
        <w:lock w:val="sdtLocked"/>
        <w:placeholder>
          <w:docPart w:val="DefaultPlaceholder_1082065158"/>
        </w:placeholder>
      </w:sdtPr>
      <w:sdtEndPr>
        <w:rPr>
          <w:szCs w:val="28"/>
        </w:rPr>
      </w:sdtEndPr>
      <w:sdtContent>
        <w:p w:rsidR="002523A5" w:rsidRPr="009576F4" w:rsidRDefault="002523A5" w:rsidP="002523A5">
          <w:pPr>
            <w:autoSpaceDE w:val="0"/>
            <w:autoSpaceDN w:val="0"/>
            <w:adjustRightInd w:val="0"/>
            <w:spacing w:after="0" w:line="240" w:lineRule="auto"/>
            <w:ind w:left="284" w:right="284" w:firstLine="709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</w:pP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Основной те</w:t>
          </w:r>
          <w:proofErr w:type="gram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кст ст</w:t>
          </w:r>
          <w:proofErr w:type="gram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атьи набирается шрифтом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  <w:lang w:val="en-US"/>
            </w:rPr>
            <w:t>Times</w:t>
          </w:r>
          <w:r w:rsidRPr="00387452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  <w:lang w:val="en-US"/>
            </w:rPr>
            <w:t>New</w:t>
          </w:r>
          <w:r w:rsidRPr="00387452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  <w:lang w:val="en-US"/>
            </w:rPr>
            <w:t>Roman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, размер 14 pt. Красная строка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–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1,25 см. Выравнивание по ширине, межстрочный интервал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–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одинарный. Размер полей со всех сторон 20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м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м.</w:t>
          </w:r>
        </w:p>
        <w:p w:rsidR="002523A5" w:rsidRDefault="002523A5" w:rsidP="002523A5">
          <w:pPr>
            <w:autoSpaceDE w:val="0"/>
            <w:autoSpaceDN w:val="0"/>
            <w:adjustRightInd w:val="0"/>
            <w:spacing w:after="0" w:line="240" w:lineRule="auto"/>
            <w:ind w:left="284" w:right="284" w:firstLine="709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</w:pPr>
          <w:proofErr w:type="gram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Если рисунок (или таблица) в публикации один, то он обозначается как </w:t>
          </w:r>
          <w:r w:rsidRPr="009576F4"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>Рис</w:t>
          </w:r>
          <w:r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>унок</w:t>
          </w:r>
          <w:r w:rsidRPr="009576F4"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 xml:space="preserve"> 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(</w:t>
          </w:r>
          <w:r w:rsidRPr="009576F4"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>Таблица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), а ссылка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оформляется так: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см. рисунок, см. таблицу.</w:t>
          </w:r>
          <w:proofErr w:type="gram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</w:t>
          </w:r>
          <w:proofErr w:type="gram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Если их несколь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ко, то они нумеруются (например:</w:t>
          </w:r>
          <w:proofErr w:type="gramEnd"/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</w:t>
          </w:r>
          <w:r w:rsidRPr="009576F4"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>Рис. 1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, </w:t>
          </w:r>
          <w:r w:rsidRPr="009576F4"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>Таблица 2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; ссылка: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proofErr w:type="gram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c</w:t>
          </w:r>
          <w:proofErr w:type="gram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м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. рис. 1, см. табл. 2). Рисунки и таблицы должны иметь название. Переменные набираются курсивом (например: </w:t>
          </w:r>
          <w:r w:rsidRPr="009576F4"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 xml:space="preserve">t 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— время, </w:t>
          </w:r>
          <w:proofErr w:type="gram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с</w:t>
          </w:r>
          <w:proofErr w:type="gram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; скорость движения </w:t>
          </w:r>
          <w:r w:rsidRPr="009576F4">
            <w:rPr>
              <w:rFonts w:ascii="Times New Roman" w:hAnsi="Times New Roman" w:cs="Times New Roman"/>
              <w:i/>
              <w:iCs/>
              <w:color w:val="000000"/>
              <w:sz w:val="28"/>
              <w:szCs w:val="28"/>
            </w:rPr>
            <w:t>v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), кроме греческих символов (α, β, γ). Цифры, наименование функций и критериев (</w:t>
          </w:r>
          <w:proofErr w:type="spell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sin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, </w:t>
          </w:r>
          <w:proofErr w:type="spell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max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, </w:t>
          </w:r>
          <w:proofErr w:type="spell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lim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, </w:t>
          </w:r>
          <w:proofErr w:type="spell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Re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) набираются прямым шрифтом (не курсивом), векторы и матрицы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–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прямым, жирным шрифтом, русские буквы в индексах набираются обычным шрифтом. </w:t>
          </w:r>
        </w:p>
        <w:p w:rsidR="00402B27" w:rsidRPr="009576F4" w:rsidRDefault="002523A5" w:rsidP="003D0695">
          <w:pPr>
            <w:autoSpaceDE w:val="0"/>
            <w:autoSpaceDN w:val="0"/>
            <w:adjustRightInd w:val="0"/>
            <w:spacing w:after="0" w:line="240" w:lineRule="auto"/>
            <w:ind w:left="284" w:right="284" w:firstLine="709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</w:pP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ВАЖНО!!! Формулы следует </w:t>
          </w:r>
          <w:r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набирать</w:t>
          </w:r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только в </w:t>
          </w:r>
          <w:proofErr w:type="spell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Word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Equation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 xml:space="preserve"> (</w:t>
          </w:r>
          <w:r w:rsidRPr="00D53DD2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</w:rPr>
            <w:t xml:space="preserve">не (!!!) </w:t>
          </w:r>
          <w:proofErr w:type="spellStart"/>
          <w:r w:rsidRPr="00D53DD2">
            <w:rPr>
              <w:rFonts w:ascii="Times New Roman" w:eastAsia="TimesNewRomanPSMT" w:hAnsi="Times New Roman" w:cs="Times New Roman"/>
              <w:b/>
              <w:color w:val="000000"/>
              <w:sz w:val="28"/>
              <w:szCs w:val="28"/>
            </w:rPr>
            <w:t>MathType</w:t>
          </w:r>
          <w:proofErr w:type="spellEnd"/>
          <w:r w:rsidRPr="009576F4">
            <w:rPr>
              <w:rFonts w:ascii="Times New Roman" w:eastAsia="TimesNewRomanPSMT" w:hAnsi="Times New Roman" w:cs="Times New Roman"/>
              <w:color w:val="000000"/>
              <w:sz w:val="28"/>
              <w:szCs w:val="28"/>
            </w:rPr>
            <w:t>). Не изменяйте масштаб формул. Нумеруйте формулы только при наличии ссылок на них.</w:t>
          </w:r>
        </w:p>
        <w:bookmarkStart w:id="0" w:name="_GoBack" w:displacedByCustomXml="next"/>
        <w:bookmarkEnd w:id="0" w:displacedByCustomXml="next"/>
      </w:sdtContent>
    </w:sdt>
    <w:p w:rsidR="002F6E8F" w:rsidRDefault="002F6E8F" w:rsidP="00EA77AB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sdt>
      <w:sdtPr>
        <w:rPr>
          <w:rFonts w:ascii="Times New Roman" w:hAnsi="Times New Roman" w:cs="Times New Roman"/>
          <w:b/>
          <w:bCs/>
          <w:color w:val="000000"/>
          <w:sz w:val="28"/>
          <w:szCs w:val="24"/>
        </w:rPr>
        <w:alias w:val="Библиографический список "/>
        <w:tag w:val="Библиографический список "/>
        <w:id w:val="1658490284"/>
        <w:lock w:val="sdtContentLocked"/>
        <w:placeholder>
          <w:docPart w:val="DefaultPlaceholder_1082065158"/>
        </w:placeholder>
      </w:sdtPr>
      <w:sdtEndPr/>
      <w:sdtContent>
        <w:p w:rsidR="00402B27" w:rsidRDefault="005929B3" w:rsidP="002F6E8F">
          <w:pPr>
            <w:autoSpaceDE w:val="0"/>
            <w:autoSpaceDN w:val="0"/>
            <w:adjustRightInd w:val="0"/>
            <w:spacing w:after="0" w:line="240" w:lineRule="auto"/>
            <w:ind w:left="284" w:right="284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4"/>
            </w:rPr>
            <w:t>Библиографический с</w:t>
          </w:r>
          <w:r w:rsidR="00402B27" w:rsidRPr="009576F4">
            <w:rPr>
              <w:rFonts w:ascii="Times New Roman" w:hAnsi="Times New Roman" w:cs="Times New Roman"/>
              <w:b/>
              <w:bCs/>
              <w:color w:val="000000"/>
              <w:sz w:val="28"/>
              <w:szCs w:val="24"/>
            </w:rPr>
            <w:t xml:space="preserve">писок </w:t>
          </w:r>
        </w:p>
      </w:sdtContent>
    </w:sdt>
    <w:sdt>
      <w:sdtPr>
        <w:rPr>
          <w:rFonts w:ascii="Times New Roman" w:eastAsia="TimesNewRomanPSMT" w:hAnsi="Times New Roman" w:cs="Times New Roman"/>
          <w:color w:val="000000"/>
          <w:sz w:val="28"/>
          <w:szCs w:val="24"/>
        </w:rPr>
        <w:id w:val="474649383"/>
        <w:placeholder>
          <w:docPart w:val="DefaultPlaceholder_1082065158"/>
        </w:placeholder>
      </w:sdtPr>
      <w:sdtEndPr/>
      <w:sdtContent>
        <w:p w:rsidR="00402B27" w:rsidRPr="002F6E8F" w:rsidRDefault="00402B27" w:rsidP="0049494A">
          <w:pPr>
            <w:autoSpaceDE w:val="0"/>
            <w:autoSpaceDN w:val="0"/>
            <w:adjustRightInd w:val="0"/>
            <w:spacing w:after="0" w:line="240" w:lineRule="auto"/>
            <w:ind w:left="284" w:right="284" w:firstLine="709"/>
            <w:jc w:val="both"/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</w:pP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1. Кузнецов Е. С. Управление технической эксплуатацией автомобилей.</w:t>
          </w:r>
          <w:r w:rsidR="00D7350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М.</w:t>
          </w:r>
          <w:proofErr w:type="gramStart"/>
          <w:r w:rsidR="00D7350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:</w:t>
          </w:r>
          <w:proofErr w:type="gramEnd"/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Транспорт, 1990. 272 с.</w:t>
          </w:r>
        </w:p>
        <w:p w:rsidR="00EA77AB" w:rsidRPr="009576F4" w:rsidRDefault="00402B27" w:rsidP="00114DC7">
          <w:pPr>
            <w:autoSpaceDE w:val="0"/>
            <w:autoSpaceDN w:val="0"/>
            <w:adjustRightInd w:val="0"/>
            <w:spacing w:after="0" w:line="240" w:lineRule="auto"/>
            <w:ind w:left="284" w:right="284" w:firstLine="709"/>
            <w:jc w:val="both"/>
            <w:rPr>
              <w:rFonts w:ascii="Times New Roman" w:hAnsi="Times New Roman" w:cs="Times New Roman"/>
            </w:rPr>
          </w:pP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2. Орлов Л. Н.</w:t>
          </w:r>
          <w:r w:rsidR="00D7350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, Рачков К. Е.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Прочность и безопасность кабин и кузовов – важн</w:t>
          </w:r>
          <w:r w:rsidR="00D7350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ейшая из работ конструкторов /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Автомобильная промышленность. 1992. № 3.</w:t>
          </w:r>
          <w:r w:rsidR="00D7350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С. 11</w:t>
          </w:r>
          <w:r w:rsidR="00D73504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 xml:space="preserve"> – </w:t>
          </w:r>
          <w:r w:rsidRPr="002F6E8F">
            <w:rPr>
              <w:rFonts w:ascii="Times New Roman" w:eastAsia="TimesNewRomanPSMT" w:hAnsi="Times New Roman" w:cs="Times New Roman"/>
              <w:color w:val="000000"/>
              <w:sz w:val="28"/>
              <w:szCs w:val="24"/>
            </w:rPr>
            <w:t>13.</w:t>
          </w:r>
        </w:p>
      </w:sdtContent>
    </w:sdt>
    <w:sectPr w:rsidR="00EA77AB" w:rsidRPr="009576F4" w:rsidSect="00192D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88A"/>
    <w:multiLevelType w:val="multilevel"/>
    <w:tmpl w:val="795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32DB8"/>
    <w:multiLevelType w:val="multilevel"/>
    <w:tmpl w:val="5802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7"/>
    <w:rsid w:val="00001260"/>
    <w:rsid w:val="000034D0"/>
    <w:rsid w:val="00003B81"/>
    <w:rsid w:val="000069E5"/>
    <w:rsid w:val="00006DD8"/>
    <w:rsid w:val="000113B5"/>
    <w:rsid w:val="00015D4D"/>
    <w:rsid w:val="000265A5"/>
    <w:rsid w:val="000465A1"/>
    <w:rsid w:val="000667FA"/>
    <w:rsid w:val="00083B7F"/>
    <w:rsid w:val="0008651F"/>
    <w:rsid w:val="000939F1"/>
    <w:rsid w:val="000A4378"/>
    <w:rsid w:val="000B033F"/>
    <w:rsid w:val="000B1E3D"/>
    <w:rsid w:val="000B2CFC"/>
    <w:rsid w:val="000B3770"/>
    <w:rsid w:val="000C6731"/>
    <w:rsid w:val="000D6BFE"/>
    <w:rsid w:val="001111B0"/>
    <w:rsid w:val="00114DC7"/>
    <w:rsid w:val="00132282"/>
    <w:rsid w:val="00151DC0"/>
    <w:rsid w:val="001577CF"/>
    <w:rsid w:val="0017075C"/>
    <w:rsid w:val="00180321"/>
    <w:rsid w:val="00192D6B"/>
    <w:rsid w:val="001A0112"/>
    <w:rsid w:val="001C18B5"/>
    <w:rsid w:val="001F24A0"/>
    <w:rsid w:val="00204FE5"/>
    <w:rsid w:val="00206DAB"/>
    <w:rsid w:val="00220AF8"/>
    <w:rsid w:val="00221283"/>
    <w:rsid w:val="00221803"/>
    <w:rsid w:val="00231253"/>
    <w:rsid w:val="002339C4"/>
    <w:rsid w:val="002478E9"/>
    <w:rsid w:val="002516F8"/>
    <w:rsid w:val="002523A5"/>
    <w:rsid w:val="00254265"/>
    <w:rsid w:val="00261B2B"/>
    <w:rsid w:val="00263CEC"/>
    <w:rsid w:val="00265189"/>
    <w:rsid w:val="002716F1"/>
    <w:rsid w:val="0027369D"/>
    <w:rsid w:val="0027747B"/>
    <w:rsid w:val="002A642A"/>
    <w:rsid w:val="002C0B22"/>
    <w:rsid w:val="002E12D6"/>
    <w:rsid w:val="002E2177"/>
    <w:rsid w:val="002E3EA4"/>
    <w:rsid w:val="002E7082"/>
    <w:rsid w:val="002F1054"/>
    <w:rsid w:val="002F4539"/>
    <w:rsid w:val="002F6E8F"/>
    <w:rsid w:val="00303786"/>
    <w:rsid w:val="0031366D"/>
    <w:rsid w:val="00322C5A"/>
    <w:rsid w:val="003248D0"/>
    <w:rsid w:val="00334796"/>
    <w:rsid w:val="00340F25"/>
    <w:rsid w:val="003462BA"/>
    <w:rsid w:val="00367373"/>
    <w:rsid w:val="00371A87"/>
    <w:rsid w:val="0037759D"/>
    <w:rsid w:val="0038017E"/>
    <w:rsid w:val="00387452"/>
    <w:rsid w:val="00394571"/>
    <w:rsid w:val="00396EE6"/>
    <w:rsid w:val="003B0643"/>
    <w:rsid w:val="003B0BA4"/>
    <w:rsid w:val="003D02A2"/>
    <w:rsid w:val="003D0695"/>
    <w:rsid w:val="003D09CA"/>
    <w:rsid w:val="003E18BE"/>
    <w:rsid w:val="003F3A63"/>
    <w:rsid w:val="00400877"/>
    <w:rsid w:val="00400F0C"/>
    <w:rsid w:val="00402B27"/>
    <w:rsid w:val="00412C67"/>
    <w:rsid w:val="004319F1"/>
    <w:rsid w:val="004347FE"/>
    <w:rsid w:val="00440825"/>
    <w:rsid w:val="00455200"/>
    <w:rsid w:val="00463654"/>
    <w:rsid w:val="0047785C"/>
    <w:rsid w:val="0048534E"/>
    <w:rsid w:val="0049494A"/>
    <w:rsid w:val="004A5278"/>
    <w:rsid w:val="004B1AE2"/>
    <w:rsid w:val="004C4CDD"/>
    <w:rsid w:val="004D70F7"/>
    <w:rsid w:val="004D7412"/>
    <w:rsid w:val="004F2A3B"/>
    <w:rsid w:val="004F2CD4"/>
    <w:rsid w:val="004F73AA"/>
    <w:rsid w:val="00512011"/>
    <w:rsid w:val="00515273"/>
    <w:rsid w:val="005174ED"/>
    <w:rsid w:val="005220B1"/>
    <w:rsid w:val="00523D9D"/>
    <w:rsid w:val="0053048C"/>
    <w:rsid w:val="00550D90"/>
    <w:rsid w:val="0055474B"/>
    <w:rsid w:val="00557820"/>
    <w:rsid w:val="0056461E"/>
    <w:rsid w:val="0057541E"/>
    <w:rsid w:val="00576942"/>
    <w:rsid w:val="00576BE1"/>
    <w:rsid w:val="005806A6"/>
    <w:rsid w:val="00582384"/>
    <w:rsid w:val="00586D77"/>
    <w:rsid w:val="005912F6"/>
    <w:rsid w:val="005929B3"/>
    <w:rsid w:val="005A0449"/>
    <w:rsid w:val="005B3F10"/>
    <w:rsid w:val="005B7D7C"/>
    <w:rsid w:val="005C6022"/>
    <w:rsid w:val="005D0A06"/>
    <w:rsid w:val="005D0D27"/>
    <w:rsid w:val="005D78FB"/>
    <w:rsid w:val="005F0E3C"/>
    <w:rsid w:val="005F54C1"/>
    <w:rsid w:val="006024D7"/>
    <w:rsid w:val="00612120"/>
    <w:rsid w:val="0061457C"/>
    <w:rsid w:val="00615B1F"/>
    <w:rsid w:val="00634A5B"/>
    <w:rsid w:val="00637928"/>
    <w:rsid w:val="0065418D"/>
    <w:rsid w:val="00656C6B"/>
    <w:rsid w:val="006646A2"/>
    <w:rsid w:val="0066733C"/>
    <w:rsid w:val="0067494C"/>
    <w:rsid w:val="00677D6F"/>
    <w:rsid w:val="006865AF"/>
    <w:rsid w:val="006A04AB"/>
    <w:rsid w:val="006A6B43"/>
    <w:rsid w:val="006B26F2"/>
    <w:rsid w:val="006B2A7B"/>
    <w:rsid w:val="006D6986"/>
    <w:rsid w:val="006E5A3C"/>
    <w:rsid w:val="006E5B70"/>
    <w:rsid w:val="006F1DCA"/>
    <w:rsid w:val="006F748E"/>
    <w:rsid w:val="006F74DD"/>
    <w:rsid w:val="0070087B"/>
    <w:rsid w:val="00713D51"/>
    <w:rsid w:val="0071659C"/>
    <w:rsid w:val="00731094"/>
    <w:rsid w:val="00733808"/>
    <w:rsid w:val="007361DE"/>
    <w:rsid w:val="0074738A"/>
    <w:rsid w:val="00750641"/>
    <w:rsid w:val="00750FFD"/>
    <w:rsid w:val="0075194D"/>
    <w:rsid w:val="00763E2C"/>
    <w:rsid w:val="00775DE6"/>
    <w:rsid w:val="00777CEC"/>
    <w:rsid w:val="00780795"/>
    <w:rsid w:val="00780A32"/>
    <w:rsid w:val="00782B8D"/>
    <w:rsid w:val="00793204"/>
    <w:rsid w:val="00793C54"/>
    <w:rsid w:val="007B7EA5"/>
    <w:rsid w:val="007C1D33"/>
    <w:rsid w:val="007C5408"/>
    <w:rsid w:val="007C7E98"/>
    <w:rsid w:val="007D09BE"/>
    <w:rsid w:val="007D14A7"/>
    <w:rsid w:val="007E4E08"/>
    <w:rsid w:val="007F1880"/>
    <w:rsid w:val="00801AE0"/>
    <w:rsid w:val="0080501C"/>
    <w:rsid w:val="00815DE7"/>
    <w:rsid w:val="00822F1F"/>
    <w:rsid w:val="0082550E"/>
    <w:rsid w:val="00826FA3"/>
    <w:rsid w:val="00827498"/>
    <w:rsid w:val="00830AF2"/>
    <w:rsid w:val="008325C0"/>
    <w:rsid w:val="00835188"/>
    <w:rsid w:val="00840154"/>
    <w:rsid w:val="0084419F"/>
    <w:rsid w:val="008448EF"/>
    <w:rsid w:val="008559B4"/>
    <w:rsid w:val="008837AC"/>
    <w:rsid w:val="00883875"/>
    <w:rsid w:val="00887E5C"/>
    <w:rsid w:val="008944A5"/>
    <w:rsid w:val="008A15DB"/>
    <w:rsid w:val="008A194D"/>
    <w:rsid w:val="008A2B29"/>
    <w:rsid w:val="008A7425"/>
    <w:rsid w:val="008B065E"/>
    <w:rsid w:val="008B1F05"/>
    <w:rsid w:val="008B72DE"/>
    <w:rsid w:val="008C77A5"/>
    <w:rsid w:val="008E4A28"/>
    <w:rsid w:val="008F6ED1"/>
    <w:rsid w:val="008F764E"/>
    <w:rsid w:val="009024CE"/>
    <w:rsid w:val="00921B06"/>
    <w:rsid w:val="00921D3E"/>
    <w:rsid w:val="009236F0"/>
    <w:rsid w:val="00925824"/>
    <w:rsid w:val="00934A8B"/>
    <w:rsid w:val="009371B6"/>
    <w:rsid w:val="0093776B"/>
    <w:rsid w:val="00940B31"/>
    <w:rsid w:val="009418F0"/>
    <w:rsid w:val="00944399"/>
    <w:rsid w:val="00950652"/>
    <w:rsid w:val="0095077C"/>
    <w:rsid w:val="0095317E"/>
    <w:rsid w:val="00954FB6"/>
    <w:rsid w:val="009576F4"/>
    <w:rsid w:val="00974E62"/>
    <w:rsid w:val="00980A98"/>
    <w:rsid w:val="00981CC9"/>
    <w:rsid w:val="00983EBE"/>
    <w:rsid w:val="00985634"/>
    <w:rsid w:val="0099557C"/>
    <w:rsid w:val="00997DA5"/>
    <w:rsid w:val="009B19DA"/>
    <w:rsid w:val="009C27F8"/>
    <w:rsid w:val="009D78A3"/>
    <w:rsid w:val="009E3497"/>
    <w:rsid w:val="009E46CA"/>
    <w:rsid w:val="009E74CB"/>
    <w:rsid w:val="009E7FC9"/>
    <w:rsid w:val="00A1379C"/>
    <w:rsid w:val="00A169F2"/>
    <w:rsid w:val="00A32E64"/>
    <w:rsid w:val="00A34691"/>
    <w:rsid w:val="00A36E2E"/>
    <w:rsid w:val="00A5679D"/>
    <w:rsid w:val="00A66071"/>
    <w:rsid w:val="00A70FC1"/>
    <w:rsid w:val="00A725E4"/>
    <w:rsid w:val="00A906E7"/>
    <w:rsid w:val="00A9268A"/>
    <w:rsid w:val="00AB080B"/>
    <w:rsid w:val="00AB2FA1"/>
    <w:rsid w:val="00AC1FD1"/>
    <w:rsid w:val="00AC4758"/>
    <w:rsid w:val="00AE46E4"/>
    <w:rsid w:val="00AF0182"/>
    <w:rsid w:val="00AF75A7"/>
    <w:rsid w:val="00B01434"/>
    <w:rsid w:val="00B05B52"/>
    <w:rsid w:val="00B11234"/>
    <w:rsid w:val="00B13853"/>
    <w:rsid w:val="00B1390B"/>
    <w:rsid w:val="00B21F64"/>
    <w:rsid w:val="00B3211C"/>
    <w:rsid w:val="00B33EBB"/>
    <w:rsid w:val="00B35A74"/>
    <w:rsid w:val="00B4766E"/>
    <w:rsid w:val="00B51B22"/>
    <w:rsid w:val="00B61434"/>
    <w:rsid w:val="00B62756"/>
    <w:rsid w:val="00B6605B"/>
    <w:rsid w:val="00B72CE4"/>
    <w:rsid w:val="00B85FF0"/>
    <w:rsid w:val="00B86B04"/>
    <w:rsid w:val="00B93658"/>
    <w:rsid w:val="00B93845"/>
    <w:rsid w:val="00B93E69"/>
    <w:rsid w:val="00B953BE"/>
    <w:rsid w:val="00B97EEF"/>
    <w:rsid w:val="00BA5361"/>
    <w:rsid w:val="00BC2E68"/>
    <w:rsid w:val="00BE561F"/>
    <w:rsid w:val="00BF3528"/>
    <w:rsid w:val="00BF4B59"/>
    <w:rsid w:val="00C03B03"/>
    <w:rsid w:val="00C04D61"/>
    <w:rsid w:val="00C25D89"/>
    <w:rsid w:val="00C31EE7"/>
    <w:rsid w:val="00C50E51"/>
    <w:rsid w:val="00C522A5"/>
    <w:rsid w:val="00C528E5"/>
    <w:rsid w:val="00C55920"/>
    <w:rsid w:val="00C56F69"/>
    <w:rsid w:val="00C7408D"/>
    <w:rsid w:val="00C8361C"/>
    <w:rsid w:val="00C858B5"/>
    <w:rsid w:val="00CA44E7"/>
    <w:rsid w:val="00CB01EB"/>
    <w:rsid w:val="00CB6461"/>
    <w:rsid w:val="00CC175C"/>
    <w:rsid w:val="00CC5C52"/>
    <w:rsid w:val="00CD0FEE"/>
    <w:rsid w:val="00CD48CC"/>
    <w:rsid w:val="00CE1180"/>
    <w:rsid w:val="00CE37D1"/>
    <w:rsid w:val="00CE69BB"/>
    <w:rsid w:val="00CF35E7"/>
    <w:rsid w:val="00CF7991"/>
    <w:rsid w:val="00D001FC"/>
    <w:rsid w:val="00D045B1"/>
    <w:rsid w:val="00D04874"/>
    <w:rsid w:val="00D1102F"/>
    <w:rsid w:val="00D12AF1"/>
    <w:rsid w:val="00D138AD"/>
    <w:rsid w:val="00D14AF1"/>
    <w:rsid w:val="00D176F6"/>
    <w:rsid w:val="00D17CA4"/>
    <w:rsid w:val="00D2003B"/>
    <w:rsid w:val="00D203C7"/>
    <w:rsid w:val="00D23773"/>
    <w:rsid w:val="00D30CCE"/>
    <w:rsid w:val="00D34BD8"/>
    <w:rsid w:val="00D41433"/>
    <w:rsid w:val="00D41456"/>
    <w:rsid w:val="00D41F3E"/>
    <w:rsid w:val="00D51378"/>
    <w:rsid w:val="00D53DD2"/>
    <w:rsid w:val="00D73504"/>
    <w:rsid w:val="00D82395"/>
    <w:rsid w:val="00D8458F"/>
    <w:rsid w:val="00D84DDD"/>
    <w:rsid w:val="00D86AB1"/>
    <w:rsid w:val="00D905F6"/>
    <w:rsid w:val="00DA3538"/>
    <w:rsid w:val="00DB09D7"/>
    <w:rsid w:val="00DB34D6"/>
    <w:rsid w:val="00DB3BEB"/>
    <w:rsid w:val="00DB4651"/>
    <w:rsid w:val="00DB670B"/>
    <w:rsid w:val="00DD0244"/>
    <w:rsid w:val="00DD088A"/>
    <w:rsid w:val="00DD10E4"/>
    <w:rsid w:val="00E01184"/>
    <w:rsid w:val="00E01382"/>
    <w:rsid w:val="00E039C9"/>
    <w:rsid w:val="00E20397"/>
    <w:rsid w:val="00E31875"/>
    <w:rsid w:val="00E369C5"/>
    <w:rsid w:val="00E4081D"/>
    <w:rsid w:val="00E50EA9"/>
    <w:rsid w:val="00E62768"/>
    <w:rsid w:val="00E64C3F"/>
    <w:rsid w:val="00E721A4"/>
    <w:rsid w:val="00E749A2"/>
    <w:rsid w:val="00E76FA2"/>
    <w:rsid w:val="00E77164"/>
    <w:rsid w:val="00E84FF7"/>
    <w:rsid w:val="00EA3965"/>
    <w:rsid w:val="00EA3AF4"/>
    <w:rsid w:val="00EA77AB"/>
    <w:rsid w:val="00EB07F0"/>
    <w:rsid w:val="00ED1B85"/>
    <w:rsid w:val="00ED2858"/>
    <w:rsid w:val="00ED416D"/>
    <w:rsid w:val="00EE3C2D"/>
    <w:rsid w:val="00EF6020"/>
    <w:rsid w:val="00F00ADD"/>
    <w:rsid w:val="00F026C0"/>
    <w:rsid w:val="00F06678"/>
    <w:rsid w:val="00F10D26"/>
    <w:rsid w:val="00F20D92"/>
    <w:rsid w:val="00F27C99"/>
    <w:rsid w:val="00F319CB"/>
    <w:rsid w:val="00F42078"/>
    <w:rsid w:val="00F55787"/>
    <w:rsid w:val="00F62B11"/>
    <w:rsid w:val="00F7148F"/>
    <w:rsid w:val="00F81DF6"/>
    <w:rsid w:val="00F83552"/>
    <w:rsid w:val="00F9706D"/>
    <w:rsid w:val="00FB1DFA"/>
    <w:rsid w:val="00FC01FA"/>
    <w:rsid w:val="00FD1E49"/>
    <w:rsid w:val="00FD2421"/>
    <w:rsid w:val="00FD3107"/>
    <w:rsid w:val="00FD51A8"/>
    <w:rsid w:val="00FE2CA5"/>
    <w:rsid w:val="00FE5585"/>
    <w:rsid w:val="00FE7EC1"/>
    <w:rsid w:val="00FF1C2D"/>
    <w:rsid w:val="00FF39B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  <w:style w:type="character" w:styleId="a6">
    <w:name w:val="Hyperlink"/>
    <w:basedOn w:val="a0"/>
    <w:uiPriority w:val="99"/>
    <w:unhideWhenUsed/>
    <w:rsid w:val="00CF35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4A28"/>
    <w:pPr>
      <w:ind w:left="720"/>
      <w:contextualSpacing/>
    </w:pPr>
  </w:style>
  <w:style w:type="paragraph" w:customStyle="1" w:styleId="left">
    <w:name w:val="left"/>
    <w:basedOn w:val="a"/>
    <w:rsid w:val="002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УДК"/>
    <w:basedOn w:val="a0"/>
    <w:uiPriority w:val="1"/>
    <w:rsid w:val="00394571"/>
    <w:rPr>
      <w:rFonts w:ascii="Times New Roman" w:hAnsi="Times New Roman"/>
      <w:b/>
      <w:sz w:val="28"/>
    </w:rPr>
  </w:style>
  <w:style w:type="character" w:customStyle="1" w:styleId="1">
    <w:name w:val="Стиль1"/>
    <w:basedOn w:val="a0"/>
    <w:uiPriority w:val="1"/>
    <w:rsid w:val="00A70FC1"/>
    <w:rPr>
      <w:rFonts w:ascii="Times New Roman" w:hAnsi="Times New Roman"/>
      <w:sz w:val="28"/>
    </w:rPr>
  </w:style>
  <w:style w:type="character" w:customStyle="1" w:styleId="a9">
    <w:name w:val="Название статьи"/>
    <w:basedOn w:val="a0"/>
    <w:uiPriority w:val="1"/>
    <w:rsid w:val="00A70FC1"/>
    <w:rPr>
      <w:rFonts w:ascii="Times New Roman" w:hAnsi="Times New Roman"/>
      <w:b/>
      <w:caps/>
      <w:smallCaps w:val="0"/>
      <w:sz w:val="28"/>
    </w:rPr>
  </w:style>
  <w:style w:type="character" w:customStyle="1" w:styleId="2">
    <w:name w:val="Стиль2"/>
    <w:basedOn w:val="a9"/>
    <w:uiPriority w:val="1"/>
    <w:rsid w:val="00A70FC1"/>
    <w:rPr>
      <w:rFonts w:ascii="Times New Roman" w:hAnsi="Times New Roman"/>
      <w:b/>
      <w:caps/>
      <w:smallCaps w:val="0"/>
      <w:color w:val="000000" w:themeColor="text1"/>
      <w:spacing w:val="0"/>
      <w:w w:val="100"/>
      <w:sz w:val="28"/>
      <w14:cntxtAlts w14:val="0"/>
    </w:rPr>
  </w:style>
  <w:style w:type="character" w:customStyle="1" w:styleId="aa">
    <w:name w:val="проб"/>
    <w:basedOn w:val="a0"/>
    <w:uiPriority w:val="1"/>
    <w:rsid w:val="004A5278"/>
    <w:rPr>
      <w:rFonts w:ascii="Times New Roman" w:hAnsi="Times New Roman"/>
      <w:b/>
      <w:caps/>
      <w:smallCaps w:val="0"/>
      <w:color w:val="000000" w:themeColor="text1"/>
      <w:spacing w:val="0"/>
      <w:w w:val="100"/>
      <w:sz w:val="28"/>
    </w:rPr>
  </w:style>
  <w:style w:type="character" w:customStyle="1" w:styleId="ab">
    <w:name w:val="Текст статьи"/>
    <w:basedOn w:val="a0"/>
    <w:uiPriority w:val="1"/>
    <w:rsid w:val="0071659C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8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  <w:style w:type="character" w:styleId="a6">
    <w:name w:val="Hyperlink"/>
    <w:basedOn w:val="a0"/>
    <w:uiPriority w:val="99"/>
    <w:unhideWhenUsed/>
    <w:rsid w:val="00CF35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4A28"/>
    <w:pPr>
      <w:ind w:left="720"/>
      <w:contextualSpacing/>
    </w:pPr>
  </w:style>
  <w:style w:type="paragraph" w:customStyle="1" w:styleId="left">
    <w:name w:val="left"/>
    <w:basedOn w:val="a"/>
    <w:rsid w:val="002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УДК"/>
    <w:basedOn w:val="a0"/>
    <w:uiPriority w:val="1"/>
    <w:rsid w:val="00394571"/>
    <w:rPr>
      <w:rFonts w:ascii="Times New Roman" w:hAnsi="Times New Roman"/>
      <w:b/>
      <w:sz w:val="28"/>
    </w:rPr>
  </w:style>
  <w:style w:type="character" w:customStyle="1" w:styleId="1">
    <w:name w:val="Стиль1"/>
    <w:basedOn w:val="a0"/>
    <w:uiPriority w:val="1"/>
    <w:rsid w:val="00A70FC1"/>
    <w:rPr>
      <w:rFonts w:ascii="Times New Roman" w:hAnsi="Times New Roman"/>
      <w:sz w:val="28"/>
    </w:rPr>
  </w:style>
  <w:style w:type="character" w:customStyle="1" w:styleId="a9">
    <w:name w:val="Название статьи"/>
    <w:basedOn w:val="a0"/>
    <w:uiPriority w:val="1"/>
    <w:rsid w:val="00A70FC1"/>
    <w:rPr>
      <w:rFonts w:ascii="Times New Roman" w:hAnsi="Times New Roman"/>
      <w:b/>
      <w:caps/>
      <w:smallCaps w:val="0"/>
      <w:sz w:val="28"/>
    </w:rPr>
  </w:style>
  <w:style w:type="character" w:customStyle="1" w:styleId="2">
    <w:name w:val="Стиль2"/>
    <w:basedOn w:val="a9"/>
    <w:uiPriority w:val="1"/>
    <w:rsid w:val="00A70FC1"/>
    <w:rPr>
      <w:rFonts w:ascii="Times New Roman" w:hAnsi="Times New Roman"/>
      <w:b/>
      <w:caps/>
      <w:smallCaps w:val="0"/>
      <w:color w:val="000000" w:themeColor="text1"/>
      <w:spacing w:val="0"/>
      <w:w w:val="100"/>
      <w:sz w:val="28"/>
      <w14:cntxtAlts w14:val="0"/>
    </w:rPr>
  </w:style>
  <w:style w:type="character" w:customStyle="1" w:styleId="aa">
    <w:name w:val="проб"/>
    <w:basedOn w:val="a0"/>
    <w:uiPriority w:val="1"/>
    <w:rsid w:val="004A5278"/>
    <w:rPr>
      <w:rFonts w:ascii="Times New Roman" w:hAnsi="Times New Roman"/>
      <w:b/>
      <w:caps/>
      <w:smallCaps w:val="0"/>
      <w:color w:val="000000" w:themeColor="text1"/>
      <w:spacing w:val="0"/>
      <w:w w:val="100"/>
      <w:sz w:val="28"/>
    </w:rPr>
  </w:style>
  <w:style w:type="character" w:customStyle="1" w:styleId="ab">
    <w:name w:val="Текст статьи"/>
    <w:basedOn w:val="a0"/>
    <w:uiPriority w:val="1"/>
    <w:rsid w:val="0071659C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8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9B15B-C845-4323-B273-73C1263318DE}"/>
      </w:docPartPr>
      <w:docPartBody>
        <w:p w:rsidR="00D76AF8" w:rsidRDefault="008857C1">
          <w:r w:rsidRPr="00CC0E0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C1"/>
    <w:rsid w:val="001F677B"/>
    <w:rsid w:val="005C652F"/>
    <w:rsid w:val="008857C1"/>
    <w:rsid w:val="00D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7C1"/>
    <w:rPr>
      <w:color w:val="808080"/>
    </w:rPr>
  </w:style>
  <w:style w:type="paragraph" w:customStyle="1" w:styleId="BB0FD95175CD425AB03166C98F058A47">
    <w:name w:val="BB0FD95175CD425AB03166C98F058A47"/>
    <w:rsid w:val="00885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7C1"/>
    <w:rPr>
      <w:color w:val="808080"/>
    </w:rPr>
  </w:style>
  <w:style w:type="paragraph" w:customStyle="1" w:styleId="BB0FD95175CD425AB03166C98F058A47">
    <w:name w:val="BB0FD95175CD425AB03166C98F058A47"/>
    <w:rsid w:val="0088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Props1.xml><?xml version="1.0" encoding="utf-8"?>
<ds:datastoreItem xmlns:ds="http://schemas.openxmlformats.org/officeDocument/2006/customXml" ds:itemID="{B8992878-B8C5-47E6-BABB-60E5B976FCE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8</cp:revision>
  <cp:lastPrinted>2021-02-24T05:12:00Z</cp:lastPrinted>
  <dcterms:created xsi:type="dcterms:W3CDTF">2020-12-16T02:43:00Z</dcterms:created>
  <dcterms:modified xsi:type="dcterms:W3CDTF">2021-02-24T05:49:00Z</dcterms:modified>
</cp:coreProperties>
</file>